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CA5" w:rsidRPr="00A0525E" w:rsidRDefault="00353CA5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Informacje o Muzeum napisane tekstem łatwym do czytania:</w:t>
      </w:r>
      <w:r w:rsidRPr="00A0525E">
        <w:rPr>
          <w:rFonts w:ascii="Arial" w:hAnsi="Arial" w:cs="Arial"/>
          <w:sz w:val="28"/>
          <w:szCs w:val="28"/>
        </w:rPr>
        <w:tab/>
      </w:r>
      <w:r w:rsidRPr="00A0525E">
        <w:rPr>
          <w:rFonts w:ascii="Arial" w:hAnsi="Arial" w:cs="Arial"/>
          <w:sz w:val="28"/>
          <w:szCs w:val="28"/>
        </w:rPr>
        <w:tab/>
        <w:t xml:space="preserve"> </w:t>
      </w:r>
    </w:p>
    <w:p w:rsidR="00353CA5" w:rsidRPr="00A0525E" w:rsidRDefault="00353CA5">
      <w:pPr>
        <w:rPr>
          <w:rFonts w:ascii="Arial" w:hAnsi="Arial" w:cs="Arial"/>
          <w:sz w:val="28"/>
          <w:szCs w:val="28"/>
        </w:rPr>
      </w:pPr>
    </w:p>
    <w:p w:rsidR="001D06F2" w:rsidRPr="00A0525E" w:rsidRDefault="00353CA5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b/>
          <w:sz w:val="28"/>
          <w:szCs w:val="28"/>
        </w:rPr>
        <w:t>Muzeum Żup Krakowskich</w:t>
      </w:r>
      <w:r w:rsidRPr="00A0525E">
        <w:rPr>
          <w:rFonts w:ascii="Arial" w:hAnsi="Arial" w:cs="Arial"/>
          <w:sz w:val="28"/>
          <w:szCs w:val="28"/>
        </w:rPr>
        <w:t xml:space="preserve"> znajduje się w Wieliczce.</w:t>
      </w:r>
    </w:p>
    <w:p w:rsidR="00353CA5" w:rsidRPr="00A0525E" w:rsidRDefault="00353CA5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Wieliczka to miejscowość położona niedaleko Krakowa.</w:t>
      </w:r>
    </w:p>
    <w:p w:rsidR="00353CA5" w:rsidRPr="00A0525E" w:rsidRDefault="00353CA5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Można tu dojechać: </w:t>
      </w:r>
    </w:p>
    <w:p w:rsidR="00353CA5" w:rsidRPr="00A0525E" w:rsidRDefault="00353CA5" w:rsidP="00353CA5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pociągiem</w:t>
      </w:r>
    </w:p>
    <w:p w:rsidR="00353CA5" w:rsidRPr="00A0525E" w:rsidRDefault="00353CA5" w:rsidP="00353CA5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autobusami o numerach: 304, 204, 224, 244</w:t>
      </w:r>
    </w:p>
    <w:p w:rsidR="00353CA5" w:rsidRPr="00A0525E" w:rsidRDefault="00353CA5" w:rsidP="00353CA5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busami</w:t>
      </w:r>
    </w:p>
    <w:p w:rsidR="00353CA5" w:rsidRPr="00A0525E" w:rsidRDefault="00353CA5" w:rsidP="00353CA5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samochodami</w:t>
      </w:r>
    </w:p>
    <w:p w:rsidR="00353CA5" w:rsidRPr="00A0525E" w:rsidRDefault="00353CA5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Nasze Muzeum można zwiedzać w dwóch miejscach:</w:t>
      </w:r>
    </w:p>
    <w:p w:rsidR="00353CA5" w:rsidRPr="00A0525E" w:rsidRDefault="00353CA5" w:rsidP="00353CA5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W Zamku Żupnym</w:t>
      </w:r>
    </w:p>
    <w:p w:rsidR="00CC2357" w:rsidRPr="00A0525E" w:rsidRDefault="00CC2357" w:rsidP="00CC2357">
      <w:pPr>
        <w:pStyle w:val="Akapitzlist"/>
        <w:rPr>
          <w:rFonts w:ascii="Arial" w:hAnsi="Arial" w:cs="Arial"/>
          <w:sz w:val="28"/>
          <w:szCs w:val="28"/>
        </w:rPr>
      </w:pPr>
    </w:p>
    <w:p w:rsidR="00CC2357" w:rsidRPr="00A0525E" w:rsidRDefault="00CC2357" w:rsidP="00CC2357">
      <w:pPr>
        <w:pStyle w:val="Akapitzlist"/>
        <w:rPr>
          <w:rFonts w:ascii="Arial" w:hAnsi="Arial" w:cs="Arial"/>
          <w:sz w:val="28"/>
          <w:szCs w:val="28"/>
        </w:rPr>
      </w:pPr>
    </w:p>
    <w:p w:rsidR="00CC2357" w:rsidRPr="00A0525E" w:rsidRDefault="00CC2357" w:rsidP="00CC2357">
      <w:pPr>
        <w:pStyle w:val="Akapitzlist"/>
        <w:rPr>
          <w:rFonts w:ascii="Arial" w:hAnsi="Arial" w:cs="Arial"/>
          <w:sz w:val="28"/>
          <w:szCs w:val="28"/>
        </w:rPr>
      </w:pPr>
    </w:p>
    <w:p w:rsidR="009D27E5" w:rsidRPr="00A0525E" w:rsidRDefault="009D27E5" w:rsidP="009D27E5">
      <w:pPr>
        <w:pStyle w:val="Akapitzlist"/>
        <w:rPr>
          <w:rFonts w:ascii="Arial" w:hAnsi="Arial" w:cs="Arial"/>
          <w:sz w:val="28"/>
          <w:szCs w:val="28"/>
        </w:rPr>
      </w:pPr>
    </w:p>
    <w:p w:rsidR="00FD0FCD" w:rsidRPr="00A0525E" w:rsidRDefault="00FD0FCD" w:rsidP="00353CA5">
      <w:pPr>
        <w:pStyle w:val="Akapitzlist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Pod ziemią na 3 poziomie kopalni soli</w:t>
      </w:r>
    </w:p>
    <w:p w:rsidR="00FD0FCD" w:rsidRDefault="00FD0FCD" w:rsidP="00FD0FCD">
      <w:pPr>
        <w:rPr>
          <w:rFonts w:ascii="Arial" w:hAnsi="Arial" w:cs="Arial"/>
          <w:sz w:val="28"/>
          <w:szCs w:val="28"/>
        </w:rPr>
      </w:pPr>
    </w:p>
    <w:p w:rsidR="00A0525E" w:rsidRPr="00B33E98" w:rsidRDefault="00A0525E" w:rsidP="00FD0FCD">
      <w:pPr>
        <w:rPr>
          <w:rFonts w:ascii="Arial" w:hAnsi="Arial" w:cs="Arial"/>
          <w:b/>
          <w:sz w:val="28"/>
          <w:szCs w:val="28"/>
        </w:rPr>
      </w:pPr>
    </w:p>
    <w:p w:rsidR="00FD0FCD" w:rsidRPr="00B33E98" w:rsidRDefault="00FD0FCD" w:rsidP="00FD0FCD">
      <w:pPr>
        <w:rPr>
          <w:rFonts w:ascii="Arial" w:hAnsi="Arial" w:cs="Arial"/>
          <w:b/>
          <w:sz w:val="28"/>
          <w:szCs w:val="28"/>
        </w:rPr>
      </w:pPr>
      <w:r w:rsidRPr="00B33E98">
        <w:rPr>
          <w:rFonts w:ascii="Arial" w:hAnsi="Arial" w:cs="Arial"/>
          <w:b/>
          <w:sz w:val="28"/>
          <w:szCs w:val="28"/>
        </w:rPr>
        <w:t>Zwiedzanie Zamku Żupnego:</w:t>
      </w:r>
    </w:p>
    <w:p w:rsidR="00FD0FCD" w:rsidRPr="00A0525E" w:rsidRDefault="00FD0FCD" w:rsidP="00FD0FCD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Jeśli chcesz zobaczyć Zamek, przyjdź do kasy i zakup bilet. </w:t>
      </w:r>
    </w:p>
    <w:p w:rsidR="00FD0FCD" w:rsidRPr="00A0525E" w:rsidRDefault="00FD0FCD" w:rsidP="00FD0FCD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Ceny biletu to:</w:t>
      </w:r>
    </w:p>
    <w:p w:rsidR="00FD0FCD" w:rsidRPr="00A0525E" w:rsidRDefault="00FD0FCD" w:rsidP="0060423D">
      <w:pPr>
        <w:pStyle w:val="Akapitzlist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Bilet normalny </w:t>
      </w:r>
      <w:r w:rsidR="00204B9E">
        <w:rPr>
          <w:rFonts w:ascii="Arial" w:hAnsi="Arial" w:cs="Arial"/>
          <w:b/>
          <w:sz w:val="28"/>
          <w:szCs w:val="28"/>
        </w:rPr>
        <w:t>20</w:t>
      </w:r>
      <w:r w:rsidRPr="00A0525E">
        <w:rPr>
          <w:rFonts w:ascii="Arial" w:hAnsi="Arial" w:cs="Arial"/>
          <w:b/>
          <w:sz w:val="28"/>
          <w:szCs w:val="28"/>
        </w:rPr>
        <w:t xml:space="preserve"> zł.</w:t>
      </w:r>
      <w:r w:rsidR="0060423D" w:rsidRPr="00A0525E">
        <w:rPr>
          <w:rFonts w:ascii="Arial" w:hAnsi="Arial" w:cs="Arial"/>
          <w:sz w:val="28"/>
          <w:szCs w:val="28"/>
        </w:rPr>
        <w:t xml:space="preserve"> </w:t>
      </w:r>
    </w:p>
    <w:p w:rsidR="0060423D" w:rsidRPr="00A0525E" w:rsidRDefault="0060423D" w:rsidP="0060423D">
      <w:pPr>
        <w:pStyle w:val="Akapitzlist"/>
        <w:rPr>
          <w:rFonts w:ascii="Arial" w:hAnsi="Arial" w:cs="Arial"/>
          <w:sz w:val="28"/>
          <w:szCs w:val="28"/>
        </w:rPr>
      </w:pPr>
    </w:p>
    <w:p w:rsidR="0060423D" w:rsidRPr="00A0525E" w:rsidRDefault="0060423D" w:rsidP="0060423D">
      <w:pPr>
        <w:pStyle w:val="Akapitzlist"/>
        <w:rPr>
          <w:rFonts w:ascii="Arial" w:hAnsi="Arial" w:cs="Arial"/>
          <w:sz w:val="28"/>
          <w:szCs w:val="28"/>
        </w:rPr>
      </w:pPr>
    </w:p>
    <w:p w:rsidR="009D27E5" w:rsidRDefault="009D27E5" w:rsidP="00FD0FCD">
      <w:pPr>
        <w:rPr>
          <w:rFonts w:ascii="Arial" w:hAnsi="Arial" w:cs="Arial"/>
        </w:rPr>
      </w:pPr>
    </w:p>
    <w:p w:rsidR="009D27E5" w:rsidRDefault="009D27E5" w:rsidP="00FD0FCD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noProof/>
          <w:lang w:eastAsia="pl-PL"/>
        </w:rPr>
        <w:drawing>
          <wp:inline distT="0" distB="0" distL="0" distR="0">
            <wp:extent cx="1285875" cy="1276519"/>
            <wp:effectExtent l="0" t="0" r="0" b="0"/>
            <wp:docPr id="2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485" cy="130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7E5" w:rsidRDefault="009D27E5" w:rsidP="00FD0FCD">
      <w:pPr>
        <w:rPr>
          <w:rFonts w:ascii="Arial" w:hAnsi="Arial" w:cs="Arial"/>
        </w:rPr>
      </w:pPr>
    </w:p>
    <w:p w:rsidR="009D27E5" w:rsidRDefault="009D27E5" w:rsidP="00FD0FCD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628650" cy="771088"/>
            <wp:effectExtent l="0" t="0" r="0" b="0"/>
            <wp:docPr id="4" name="Obraz 4" descr="Autobusem, Sylwetka, Transportu, Inform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busem, Sylwetka, Transportu, Informacj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2309" cy="80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  <w:r w:rsidR="0060423D">
        <w:rPr>
          <w:rFonts w:ascii="Arial" w:hAnsi="Arial" w:cs="Aria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90550" cy="887676"/>
            <wp:effectExtent l="0" t="0" r="0" b="8255"/>
            <wp:docPr id="5" name="Obraz 5" descr="Kolejowe, Stacji, Znaki, Symbole, Transportu, Poci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ejowe, Stacji, Znaki, Symbole, Transportu, Pocią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EBE">
        <w:rPr>
          <w:rFonts w:ascii="Arial" w:hAnsi="Arial" w:cs="Arial"/>
        </w:rPr>
        <w:tab/>
      </w:r>
      <w:r w:rsidR="003B3EBE">
        <w:rPr>
          <w:noProof/>
          <w:lang w:eastAsia="pl-PL"/>
        </w:rPr>
        <w:drawing>
          <wp:inline distT="0" distB="0" distL="0" distR="0">
            <wp:extent cx="828675" cy="688874"/>
            <wp:effectExtent l="0" t="0" r="0" b="0"/>
            <wp:docPr id="6" name="Obraz 6" descr="Samochód, Samochodowe, Jazdy, Pik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ochód, Samochodowe, Jazdy, Pikto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34" cy="71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57" w:rsidRDefault="00CC2357" w:rsidP="00FD0FCD">
      <w:pPr>
        <w:rPr>
          <w:rFonts w:ascii="Arial" w:hAnsi="Arial" w:cs="Arial"/>
        </w:rPr>
      </w:pPr>
    </w:p>
    <w:p w:rsidR="00CC2357" w:rsidRDefault="00A76F14" w:rsidP="00A76F14">
      <w:pPr>
        <w:ind w:firstLine="708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1933575" cy="1588203"/>
            <wp:effectExtent l="19050" t="0" r="9525" b="0"/>
            <wp:docPr id="27" name="Obraz 27" descr="https://muzeum.wieliczka.pl/images/upload/aktualnosci/stare/wieliczka-salt-mine-castle-cracow-saltworks-museum-photo-bogdan-pasek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eum.wieliczka.pl/images/upload/aktualnosci/stare/wieliczka-salt-mine-castle-cracow-saltworks-museum-photo-bogdan-pasek_listSearc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56" cy="15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57" w:rsidRDefault="00F2767F" w:rsidP="00FD0F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CC2357" w:rsidRDefault="00F2767F" w:rsidP="00FD0F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1988815" cy="1323975"/>
            <wp:effectExtent l="19050" t="0" r="0" b="0"/>
            <wp:docPr id="30" name="Obraz 30" descr="https://muzeum.wieliczka.pl/images/upload/trasamuzeum/kieratmodena_sid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zeum.wieliczka.pl/images/upload/trasamuzeum/kieratmodena_side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34" cy="13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57" w:rsidRDefault="00CC2357" w:rsidP="00FD0FCD">
      <w:pPr>
        <w:rPr>
          <w:rFonts w:ascii="Arial" w:hAnsi="Arial" w:cs="Arial"/>
        </w:rPr>
      </w:pPr>
    </w:p>
    <w:p w:rsidR="0060423D" w:rsidRDefault="0060423D" w:rsidP="00FD0FCD">
      <w:pPr>
        <w:rPr>
          <w:rFonts w:ascii="Arial" w:hAnsi="Arial" w:cs="Arial"/>
        </w:rPr>
      </w:pPr>
    </w:p>
    <w:p w:rsidR="00A0525E" w:rsidRDefault="00A0525E" w:rsidP="00FD0FCD">
      <w:pPr>
        <w:rPr>
          <w:rFonts w:ascii="Arial" w:hAnsi="Arial" w:cs="Arial"/>
        </w:rPr>
      </w:pPr>
    </w:p>
    <w:p w:rsidR="00A0525E" w:rsidRDefault="00A0525E" w:rsidP="00FD0FCD">
      <w:pPr>
        <w:rPr>
          <w:rFonts w:ascii="Arial" w:hAnsi="Arial" w:cs="Arial"/>
        </w:rPr>
      </w:pPr>
    </w:p>
    <w:p w:rsidR="00A0525E" w:rsidRDefault="00A0525E" w:rsidP="00FD0FCD">
      <w:pPr>
        <w:rPr>
          <w:rFonts w:ascii="Arial" w:hAnsi="Arial" w:cs="Arial"/>
        </w:rPr>
      </w:pPr>
    </w:p>
    <w:p w:rsidR="00204B9E" w:rsidRDefault="00F2767F" w:rsidP="00FD0FCD">
      <w:pPr>
        <w:rPr>
          <w:rFonts w:ascii="Arial" w:hAnsi="Arial" w:cs="Arial"/>
          <w:sz w:val="40"/>
          <w:szCs w:val="40"/>
        </w:rPr>
      </w:pPr>
      <w:r>
        <w:rPr>
          <w:noProof/>
          <w:lang w:eastAsia="pl-PL"/>
        </w:rPr>
        <w:t xml:space="preserve">    </w:t>
      </w:r>
      <w:r>
        <w:rPr>
          <w:rFonts w:ascii="Arial" w:hAnsi="Arial" w:cs="Arial"/>
        </w:rPr>
        <w:t xml:space="preserve"> </w:t>
      </w:r>
      <w:r w:rsidR="00204B9E">
        <w:rPr>
          <w:rFonts w:ascii="Arial" w:hAnsi="Arial" w:cs="Arial"/>
        </w:rPr>
        <w:tab/>
      </w:r>
      <w:r w:rsidR="00204B9E">
        <w:rPr>
          <w:rFonts w:ascii="Arial" w:hAnsi="Arial" w:cs="Arial"/>
        </w:rPr>
        <w:tab/>
      </w:r>
      <w:r w:rsidR="00204B9E" w:rsidRPr="00204B9E">
        <w:rPr>
          <w:rFonts w:ascii="Arial" w:hAnsi="Arial" w:cs="Arial"/>
        </w:rPr>
        <w:drawing>
          <wp:inline distT="0" distB="0" distL="0" distR="0">
            <wp:extent cx="1171575" cy="574073"/>
            <wp:effectExtent l="19050" t="0" r="0" b="0"/>
            <wp:docPr id="11" name="Obraz 17" descr="BANKNOT 20 ZŁ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KNOT 20 ZŁ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11" cy="60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Default="00F2767F" w:rsidP="00FD0FC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>
        <w:rPr>
          <w:noProof/>
          <w:lang w:eastAsia="pl-PL"/>
        </w:rPr>
        <w:t xml:space="preserve">    </w:t>
      </w:r>
      <w:r>
        <w:rPr>
          <w:rFonts w:ascii="Arial" w:hAnsi="Arial" w:cs="Arial"/>
        </w:rPr>
        <w:t xml:space="preserve">    </w:t>
      </w:r>
    </w:p>
    <w:p w:rsidR="009D27E5" w:rsidRDefault="009D27E5" w:rsidP="00FD0FCD">
      <w:pPr>
        <w:rPr>
          <w:rFonts w:ascii="Arial" w:hAnsi="Arial" w:cs="Arial"/>
        </w:rPr>
      </w:pPr>
    </w:p>
    <w:p w:rsidR="009D27E5" w:rsidRDefault="009D27E5" w:rsidP="00FD0FCD">
      <w:pPr>
        <w:rPr>
          <w:rFonts w:ascii="Arial" w:hAnsi="Arial" w:cs="Arial"/>
        </w:rPr>
      </w:pPr>
    </w:p>
    <w:p w:rsidR="00A0525E" w:rsidRPr="00A0525E" w:rsidRDefault="00A0525E" w:rsidP="00A0525E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Bilet ulgowy </w:t>
      </w:r>
      <w:r w:rsidR="00204B9E" w:rsidRPr="00204B9E">
        <w:rPr>
          <w:rFonts w:ascii="Arial" w:hAnsi="Arial" w:cs="Arial"/>
          <w:b/>
          <w:sz w:val="28"/>
          <w:szCs w:val="28"/>
        </w:rPr>
        <w:t>1</w:t>
      </w:r>
      <w:r w:rsidRPr="00A0525E">
        <w:rPr>
          <w:rFonts w:ascii="Arial" w:hAnsi="Arial" w:cs="Arial"/>
          <w:b/>
          <w:sz w:val="28"/>
          <w:szCs w:val="28"/>
        </w:rPr>
        <w:t>5 zł.</w:t>
      </w: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>ilet dla dzieci</w:t>
      </w:r>
      <w:r w:rsidRPr="00A0525E">
        <w:rPr>
          <w:rFonts w:ascii="Arial" w:hAnsi="Arial" w:cs="Arial"/>
          <w:sz w:val="28"/>
          <w:szCs w:val="28"/>
        </w:rPr>
        <w:t xml:space="preserve"> </w:t>
      </w:r>
      <w:r w:rsidRPr="00A0525E">
        <w:rPr>
          <w:rFonts w:ascii="Arial" w:hAnsi="Arial" w:cs="Arial"/>
          <w:b/>
          <w:sz w:val="28"/>
          <w:szCs w:val="28"/>
        </w:rPr>
        <w:t>1 zł.</w:t>
      </w:r>
      <w:r w:rsidRPr="00A0525E">
        <w:rPr>
          <w:rFonts w:ascii="Arial" w:hAnsi="Arial" w:cs="Arial"/>
          <w:sz w:val="28"/>
          <w:szCs w:val="28"/>
        </w:rPr>
        <w:t xml:space="preserve"> </w:t>
      </w:r>
    </w:p>
    <w:p w:rsidR="009D27E5" w:rsidRDefault="009D27E5" w:rsidP="00FD0FCD">
      <w:pPr>
        <w:rPr>
          <w:rFonts w:ascii="Arial" w:hAnsi="Arial" w:cs="Arial"/>
        </w:rPr>
      </w:pPr>
    </w:p>
    <w:p w:rsidR="00C97301" w:rsidRDefault="00C97301" w:rsidP="00FD0FCD">
      <w:pPr>
        <w:rPr>
          <w:rFonts w:ascii="Arial" w:hAnsi="Arial" w:cs="Arial"/>
        </w:rPr>
      </w:pPr>
    </w:p>
    <w:p w:rsidR="00A0525E" w:rsidRDefault="00A0525E" w:rsidP="00FD0FCD">
      <w:pPr>
        <w:rPr>
          <w:rFonts w:ascii="Arial" w:hAnsi="Arial" w:cs="Arial"/>
        </w:rPr>
      </w:pPr>
    </w:p>
    <w:p w:rsidR="0060423D" w:rsidRDefault="0060423D" w:rsidP="0060423D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Bilet rodzinny </w:t>
      </w:r>
      <w:r w:rsidR="00204B9E">
        <w:rPr>
          <w:rFonts w:ascii="Arial" w:hAnsi="Arial" w:cs="Arial"/>
          <w:b/>
          <w:sz w:val="28"/>
          <w:szCs w:val="28"/>
        </w:rPr>
        <w:t>40</w:t>
      </w:r>
      <w:r w:rsidRPr="00A0525E">
        <w:rPr>
          <w:rFonts w:ascii="Arial" w:hAnsi="Arial" w:cs="Arial"/>
          <w:b/>
          <w:sz w:val="28"/>
          <w:szCs w:val="28"/>
        </w:rPr>
        <w:t xml:space="preserve"> zł.</w:t>
      </w:r>
      <w:r w:rsidRPr="00A0525E">
        <w:rPr>
          <w:rFonts w:ascii="Arial" w:hAnsi="Arial" w:cs="Arial"/>
          <w:sz w:val="28"/>
          <w:szCs w:val="28"/>
        </w:rPr>
        <w:t xml:space="preserve"> </w:t>
      </w: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A0525E" w:rsidRP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p w:rsidR="0060423D" w:rsidRPr="00A0525E" w:rsidRDefault="0060423D" w:rsidP="0060423D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Jeśli chcesz zwiedzać z przewodnikiem wtedy musisz zadzwonić tydzień wcześniej pod numer </w:t>
      </w:r>
      <w:r w:rsidRPr="00A0525E">
        <w:rPr>
          <w:rFonts w:ascii="Arial" w:hAnsi="Arial" w:cs="Arial"/>
          <w:b/>
          <w:sz w:val="28"/>
          <w:szCs w:val="28"/>
        </w:rPr>
        <w:t>12 278 58 49</w:t>
      </w:r>
      <w:r w:rsidRPr="00A0525E">
        <w:rPr>
          <w:rFonts w:ascii="Arial" w:hAnsi="Arial" w:cs="Arial"/>
          <w:sz w:val="28"/>
          <w:szCs w:val="28"/>
        </w:rPr>
        <w:t xml:space="preserve"> i umówić się. </w:t>
      </w:r>
    </w:p>
    <w:p w:rsidR="00CC2357" w:rsidRDefault="00CC2357" w:rsidP="00CC2357">
      <w:pPr>
        <w:pStyle w:val="Akapitzlis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 xml:space="preserve">Bilet za zwiedzanie z przewodnikiem </w:t>
      </w:r>
      <w:r w:rsidR="00204B9E">
        <w:rPr>
          <w:rFonts w:ascii="Arial" w:hAnsi="Arial" w:cs="Arial"/>
          <w:b/>
          <w:sz w:val="28"/>
          <w:szCs w:val="28"/>
        </w:rPr>
        <w:t>100</w:t>
      </w:r>
      <w:r w:rsidRPr="00A0525E">
        <w:rPr>
          <w:rFonts w:ascii="Arial" w:hAnsi="Arial" w:cs="Arial"/>
          <w:b/>
          <w:sz w:val="28"/>
          <w:szCs w:val="28"/>
        </w:rPr>
        <w:t xml:space="preserve"> zł</w:t>
      </w:r>
      <w:r w:rsidRPr="00A0525E">
        <w:rPr>
          <w:rFonts w:ascii="Arial" w:hAnsi="Arial" w:cs="Arial"/>
          <w:sz w:val="28"/>
          <w:szCs w:val="28"/>
        </w:rPr>
        <w:t xml:space="preserve">. </w:t>
      </w:r>
    </w:p>
    <w:p w:rsidR="00A0525E" w:rsidRDefault="00A0525E" w:rsidP="00A0525E">
      <w:pPr>
        <w:pStyle w:val="Akapitzlist"/>
        <w:rPr>
          <w:rFonts w:ascii="Arial" w:hAnsi="Arial" w:cs="Arial"/>
          <w:sz w:val="28"/>
          <w:szCs w:val="28"/>
        </w:rPr>
      </w:pPr>
    </w:p>
    <w:tbl>
      <w:tblPr>
        <w:tblW w:w="4439" w:type="dxa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39"/>
      </w:tblGrid>
      <w:tr w:rsidR="00A0525E" w:rsidTr="001A6BFD">
        <w:trPr>
          <w:trHeight w:val="4800"/>
        </w:trPr>
        <w:tc>
          <w:tcPr>
            <w:tcW w:w="4439" w:type="dxa"/>
          </w:tcPr>
          <w:p w:rsidR="00204B9E" w:rsidRDefault="00204B9E" w:rsidP="00110DA6">
            <w:pPr>
              <w:rPr>
                <w:rFonts w:ascii="Arial" w:hAnsi="Arial" w:cs="Arial"/>
                <w:sz w:val="28"/>
                <w:szCs w:val="28"/>
              </w:rPr>
            </w:pPr>
          </w:p>
          <w:p w:rsidR="00A0525E" w:rsidRPr="00A0525E" w:rsidRDefault="00204B9E" w:rsidP="00110DA6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A0525E" w:rsidRPr="00A0525E">
              <w:rPr>
                <w:rFonts w:ascii="Arial" w:hAnsi="Arial" w:cs="Arial"/>
                <w:sz w:val="28"/>
                <w:szCs w:val="28"/>
              </w:rPr>
              <w:t xml:space="preserve">W soboty nie płaci się za bilety. </w:t>
            </w:r>
            <w:r w:rsidR="00110DA6">
              <w:rPr>
                <w:rFonts w:ascii="Arial" w:hAnsi="Arial" w:cs="Arial"/>
                <w:sz w:val="28"/>
                <w:szCs w:val="28"/>
              </w:rPr>
              <w:t xml:space="preserve">                </w:t>
            </w:r>
            <w:r w:rsidR="00A0525E" w:rsidRPr="00A0525E">
              <w:rPr>
                <w:rFonts w:ascii="Arial" w:hAnsi="Arial" w:cs="Arial"/>
                <w:sz w:val="28"/>
                <w:szCs w:val="28"/>
              </w:rPr>
              <w:t>Zwiedza się za darmo.</w:t>
            </w:r>
          </w:p>
          <w:p w:rsidR="00A0525E" w:rsidRPr="00A0525E" w:rsidRDefault="00A0525E" w:rsidP="00110DA6">
            <w:pPr>
              <w:ind w:left="97"/>
              <w:rPr>
                <w:rFonts w:ascii="Arial" w:hAnsi="Arial" w:cs="Arial"/>
                <w:sz w:val="28"/>
                <w:szCs w:val="28"/>
              </w:rPr>
            </w:pPr>
            <w:r w:rsidRPr="00A0525E">
              <w:rPr>
                <w:rFonts w:ascii="Arial" w:hAnsi="Arial" w:cs="Arial"/>
                <w:sz w:val="28"/>
                <w:szCs w:val="28"/>
              </w:rPr>
              <w:t>Zamek otwarty jest w godzinach:</w:t>
            </w:r>
            <w:r w:rsidR="003D483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204B9E">
              <w:rPr>
                <w:rFonts w:ascii="Arial" w:hAnsi="Arial" w:cs="Arial"/>
                <w:sz w:val="28"/>
                <w:szCs w:val="28"/>
              </w:rPr>
              <w:t>9.00- 17</w:t>
            </w:r>
            <w:r w:rsidRPr="00A0525E">
              <w:rPr>
                <w:rFonts w:ascii="Arial" w:hAnsi="Arial" w:cs="Arial"/>
                <w:sz w:val="28"/>
                <w:szCs w:val="28"/>
              </w:rPr>
              <w:t>.00 codziennie oprócz poniedziałków.</w:t>
            </w:r>
          </w:p>
          <w:p w:rsidR="00A0525E" w:rsidRPr="00A0525E" w:rsidRDefault="00A0525E" w:rsidP="00110DA6">
            <w:pPr>
              <w:ind w:left="97"/>
              <w:rPr>
                <w:rFonts w:ascii="Arial" w:hAnsi="Arial" w:cs="Arial"/>
                <w:sz w:val="28"/>
                <w:szCs w:val="28"/>
              </w:rPr>
            </w:pPr>
            <w:r w:rsidRPr="00A0525E">
              <w:rPr>
                <w:rFonts w:ascii="Arial" w:hAnsi="Arial" w:cs="Arial"/>
                <w:sz w:val="28"/>
                <w:szCs w:val="28"/>
              </w:rPr>
              <w:t>W poniedziałki Zamek jest zamknięty.</w:t>
            </w:r>
          </w:p>
          <w:p w:rsidR="00A0525E" w:rsidRDefault="00AD452A" w:rsidP="00110DA6">
            <w:pPr>
              <w:ind w:left="97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 cenie biletu zwiedza się teraz 2 budynki – Zamek Środkowy i Zamek Północny.</w:t>
            </w:r>
          </w:p>
        </w:tc>
      </w:tr>
    </w:tbl>
    <w:p w:rsidR="00A0525E" w:rsidRDefault="00A0525E" w:rsidP="00C97301">
      <w:pPr>
        <w:ind w:left="708" w:firstLine="708"/>
        <w:rPr>
          <w:rFonts w:ascii="Arial" w:hAnsi="Arial" w:cs="Arial"/>
          <w:sz w:val="28"/>
          <w:szCs w:val="28"/>
        </w:rPr>
      </w:pPr>
    </w:p>
    <w:p w:rsidR="00C97301" w:rsidRDefault="00204B9E" w:rsidP="00FD0FCD">
      <w:pPr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" cy="571500"/>
            <wp:effectExtent l="0" t="0" r="0" b="0"/>
            <wp:docPr id="38" name="Obraz 20" descr="Monety 5 zł okolicznościowe - Sklep Numizmatyczny Dzieje Złotego -  NUMIZMATYK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ety 5 zł okolicznościowe - Sklep Numizmatyczny Dzieje Złotego -  NUMIZMATYKA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60423D">
        <w:rPr>
          <w:rFonts w:ascii="Arial" w:hAnsi="Arial" w:cs="Arial"/>
          <w:sz w:val="40"/>
          <w:szCs w:val="40"/>
        </w:rPr>
        <w:t>+</w:t>
      </w:r>
      <w:r>
        <w:rPr>
          <w:rFonts w:ascii="Arial" w:hAnsi="Arial" w:cs="Aria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571500" cy="571500"/>
            <wp:effectExtent l="0" t="0" r="0" b="0"/>
            <wp:docPr id="39" name="Obraz 21" descr="Monety 5 zł okolicznościowe - Sklep Numizmatyczny Dzieje Złotego -  NUMIZMATYK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ety 5 zł okolicznościowe - Sklep Numizmatyczny Dzieje Złotego -  NUMIZMATYKA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Pr="0060423D">
        <w:rPr>
          <w:rFonts w:ascii="Arial" w:hAnsi="Arial" w:cs="Arial"/>
          <w:sz w:val="40"/>
          <w:szCs w:val="40"/>
        </w:rPr>
        <w:t>+</w:t>
      </w:r>
      <w:r>
        <w:rPr>
          <w:rFonts w:ascii="Arial" w:hAnsi="Arial" w:cs="Arial"/>
        </w:rPr>
        <w:t xml:space="preserve">   </w:t>
      </w:r>
      <w:r w:rsidRPr="00204B9E">
        <w:rPr>
          <w:rFonts w:ascii="Arial" w:hAnsi="Arial" w:cs="Arial"/>
        </w:rPr>
        <w:drawing>
          <wp:inline distT="0" distB="0" distL="0" distR="0">
            <wp:extent cx="571500" cy="571500"/>
            <wp:effectExtent l="0" t="0" r="0" b="0"/>
            <wp:docPr id="40" name="Obraz 22" descr="Monety 5 zł okolicznościowe - Sklep Numizmatyczny Dzieje Złotego -  NUMIZMATYK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ety 5 zł okolicznościowe - Sklep Numizmatyczny Dzieje Złotego -  NUMIZMATYKA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B9E" w:rsidRDefault="00204B9E" w:rsidP="00FD0FCD">
      <w:pPr>
        <w:rPr>
          <w:rFonts w:ascii="Arial" w:hAnsi="Arial" w:cs="Arial"/>
          <w:sz w:val="28"/>
          <w:szCs w:val="28"/>
        </w:rPr>
      </w:pPr>
    </w:p>
    <w:p w:rsidR="00A0525E" w:rsidRDefault="00A0525E" w:rsidP="00110DA6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57200" cy="457200"/>
            <wp:effectExtent l="0" t="0" r="0" b="0"/>
            <wp:docPr id="10" name="Obraz 10" descr="https://encrypted-tbn0.gstatic.com/images?q=tbn%3AANd9GcQ56Y7tc9cB07vkPxBRP0iOvfntMU12HUv2RoRidR5V-Ee1e8NJdp4I7JZsSt5tNXnWH3P08Pq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%3AANd9GcQ56Y7tc9cB07vkPxBRP0iOvfntMU12HUv2RoRidR5V-Ee1e8NJdp4I7JZsSt5tNXnWH3P08Pqq&amp;usqp=CA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301" w:rsidRDefault="00C97301" w:rsidP="00FD0FCD">
      <w:pPr>
        <w:rPr>
          <w:rFonts w:ascii="Arial" w:hAnsi="Arial" w:cs="Arial"/>
          <w:sz w:val="28"/>
          <w:szCs w:val="28"/>
        </w:rPr>
      </w:pPr>
    </w:p>
    <w:p w:rsidR="00C97301" w:rsidRDefault="00C97301" w:rsidP="00FD0FCD">
      <w:pPr>
        <w:rPr>
          <w:rFonts w:ascii="Arial" w:hAnsi="Arial" w:cs="Arial"/>
          <w:sz w:val="28"/>
          <w:szCs w:val="28"/>
        </w:rPr>
      </w:pP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  </w:t>
      </w:r>
      <w:r w:rsidR="00204B9E">
        <w:rPr>
          <w:noProof/>
          <w:lang w:eastAsia="pl-PL"/>
        </w:rPr>
        <w:drawing>
          <wp:inline distT="0" distB="0" distL="0" distR="0">
            <wp:extent cx="1047750" cy="513399"/>
            <wp:effectExtent l="19050" t="0" r="0" b="0"/>
            <wp:docPr id="41" name="Obraz 17" descr="BANKNOT 20 ZŁ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KNOT 20 ZŁ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21" cy="5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B9E">
        <w:rPr>
          <w:rFonts w:ascii="Arial" w:hAnsi="Arial" w:cs="Arial"/>
          <w:sz w:val="40"/>
          <w:szCs w:val="40"/>
        </w:rPr>
        <w:t xml:space="preserve"> </w:t>
      </w:r>
      <w:r w:rsidR="00204B9E" w:rsidRPr="0060423D">
        <w:rPr>
          <w:rFonts w:ascii="Arial" w:hAnsi="Arial" w:cs="Arial"/>
          <w:sz w:val="40"/>
          <w:szCs w:val="40"/>
        </w:rPr>
        <w:t>+</w:t>
      </w:r>
      <w:r w:rsidR="00204B9E">
        <w:rPr>
          <w:rFonts w:ascii="Arial" w:hAnsi="Arial" w:cs="Arial"/>
          <w:sz w:val="40"/>
          <w:szCs w:val="40"/>
        </w:rPr>
        <w:t xml:space="preserve"> </w:t>
      </w:r>
      <w:r w:rsidR="00204B9E">
        <w:rPr>
          <w:noProof/>
          <w:lang w:eastAsia="pl-PL"/>
        </w:rPr>
        <w:drawing>
          <wp:inline distT="0" distB="0" distL="0" distR="0">
            <wp:extent cx="1114425" cy="546068"/>
            <wp:effectExtent l="19050" t="0" r="9525" b="0"/>
            <wp:docPr id="42" name="Obraz 18" descr="BANKNOT 20 ZŁ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KNOT 20 ZŁ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89" cy="5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AD452A" w:rsidRDefault="00AD452A" w:rsidP="00FD0FCD">
      <w:pPr>
        <w:rPr>
          <w:rFonts w:ascii="Arial" w:hAnsi="Arial" w:cs="Arial"/>
          <w:sz w:val="28"/>
          <w:szCs w:val="28"/>
        </w:rPr>
      </w:pPr>
    </w:p>
    <w:p w:rsidR="00A0525E" w:rsidRDefault="00A0525E" w:rsidP="00A0525E">
      <w:pPr>
        <w:ind w:left="708" w:firstLine="708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8175" cy="431370"/>
            <wp:effectExtent l="0" t="0" r="0" b="6985"/>
            <wp:docPr id="23" name="Obraz 23" descr="Telefon, Sylwetka, Piktogram,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fon, Sylwetka, Piktogram, Instrumen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3" cy="4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A0525E" w:rsidRDefault="00110DA6" w:rsidP="00FD0F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40"/>
          <w:szCs w:val="40"/>
        </w:rPr>
        <w:t xml:space="preserve"> </w:t>
      </w:r>
      <w:r w:rsidR="00204B9E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</w:t>
      </w:r>
      <w:r w:rsidR="00A0525E">
        <w:rPr>
          <w:rFonts w:ascii="Arial" w:hAnsi="Arial" w:cs="Arial"/>
          <w:sz w:val="40"/>
          <w:szCs w:val="40"/>
        </w:rPr>
        <w:t xml:space="preserve"> </w:t>
      </w:r>
      <w:r w:rsidR="00204B9E">
        <w:rPr>
          <w:noProof/>
          <w:lang w:eastAsia="pl-PL"/>
        </w:rPr>
        <w:drawing>
          <wp:inline distT="0" distB="0" distL="0" distR="0">
            <wp:extent cx="1123950" cy="558212"/>
            <wp:effectExtent l="19050" t="0" r="0" b="0"/>
            <wp:docPr id="43" name="Obraz 1" descr="Banknot 100 z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knot 100 z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49" cy="5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A0525E" w:rsidRPr="00A0525E" w:rsidRDefault="00A0525E" w:rsidP="00FD0FCD">
      <w:pPr>
        <w:rPr>
          <w:rFonts w:ascii="Arial" w:hAnsi="Arial" w:cs="Arial"/>
          <w:color w:val="FF0000"/>
          <w:sz w:val="28"/>
          <w:szCs w:val="28"/>
        </w:rPr>
      </w:pP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A0525E" w:rsidRDefault="00A0525E" w:rsidP="00FD0FCD">
      <w:pPr>
        <w:rPr>
          <w:rFonts w:ascii="Arial" w:hAnsi="Arial" w:cs="Arial"/>
          <w:sz w:val="28"/>
          <w:szCs w:val="28"/>
        </w:rPr>
      </w:pPr>
    </w:p>
    <w:p w:rsidR="00FD0FCD" w:rsidRDefault="00110DA6" w:rsidP="00C97301">
      <w:pPr>
        <w:ind w:firstLine="708"/>
        <w:rPr>
          <w:noProof/>
          <w:lang w:eastAsia="pl-PL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204B9E" w:rsidRDefault="00204B9E" w:rsidP="00C97301">
      <w:pPr>
        <w:ind w:firstLine="708"/>
        <w:rPr>
          <w:rFonts w:ascii="Arial" w:hAnsi="Arial" w:cs="Arial"/>
          <w:sz w:val="28"/>
          <w:szCs w:val="28"/>
        </w:rPr>
      </w:pPr>
    </w:p>
    <w:p w:rsidR="00F21FFA" w:rsidRDefault="00F21FFA" w:rsidP="00C97301">
      <w:pPr>
        <w:ind w:firstLine="708"/>
        <w:rPr>
          <w:rFonts w:ascii="Arial" w:hAnsi="Arial" w:cs="Arial"/>
          <w:sz w:val="28"/>
          <w:szCs w:val="28"/>
        </w:rPr>
      </w:pPr>
    </w:p>
    <w:p w:rsidR="00F21FFA" w:rsidRDefault="00F21FFA" w:rsidP="00C97301">
      <w:pPr>
        <w:ind w:firstLine="708"/>
        <w:rPr>
          <w:rFonts w:ascii="Arial" w:hAnsi="Arial" w:cs="Arial"/>
          <w:sz w:val="28"/>
          <w:szCs w:val="28"/>
        </w:rPr>
      </w:pPr>
    </w:p>
    <w:p w:rsidR="00F21FFA" w:rsidRDefault="00F21FFA" w:rsidP="00C97301">
      <w:pPr>
        <w:ind w:firstLine="708"/>
        <w:rPr>
          <w:rFonts w:ascii="Arial" w:hAnsi="Arial" w:cs="Arial"/>
          <w:sz w:val="28"/>
          <w:szCs w:val="28"/>
        </w:rPr>
      </w:pPr>
    </w:p>
    <w:p w:rsidR="00F21FFA" w:rsidRDefault="00F21FFA" w:rsidP="00C97301">
      <w:pPr>
        <w:ind w:firstLine="708"/>
        <w:rPr>
          <w:rFonts w:ascii="Arial" w:hAnsi="Arial" w:cs="Arial"/>
          <w:sz w:val="28"/>
          <w:szCs w:val="28"/>
        </w:rPr>
      </w:pPr>
    </w:p>
    <w:p w:rsidR="00F21FFA" w:rsidRPr="00A0525E" w:rsidRDefault="00F21FFA" w:rsidP="00C97301">
      <w:pPr>
        <w:ind w:firstLine="708"/>
        <w:rPr>
          <w:rFonts w:ascii="Arial" w:hAnsi="Arial" w:cs="Arial"/>
          <w:sz w:val="28"/>
          <w:szCs w:val="28"/>
        </w:rPr>
      </w:pPr>
    </w:p>
    <w:p w:rsidR="00FD0FCD" w:rsidRPr="00A0525E" w:rsidRDefault="00FD0FCD" w:rsidP="00FD0FCD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W Zamku można zobaczyć:</w:t>
      </w:r>
    </w:p>
    <w:p w:rsidR="00FD0FCD" w:rsidRDefault="00FD0FCD" w:rsidP="00FD0FC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Piękną salę gotycką</w:t>
      </w: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P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Pr="00110DA6" w:rsidRDefault="00110DA6" w:rsidP="00110DA6">
      <w:pPr>
        <w:rPr>
          <w:rFonts w:ascii="Arial" w:hAnsi="Arial" w:cs="Arial"/>
          <w:sz w:val="28"/>
          <w:szCs w:val="28"/>
        </w:rPr>
      </w:pPr>
    </w:p>
    <w:p w:rsidR="00FD0FCD" w:rsidRDefault="00FD0FCD" w:rsidP="00FD0FC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2 wystawy solniczek</w:t>
      </w:r>
    </w:p>
    <w:p w:rsidR="00110DA6" w:rsidRP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Pr="00110DA6" w:rsidRDefault="00110DA6" w:rsidP="00110DA6">
      <w:pPr>
        <w:rPr>
          <w:rFonts w:ascii="Arial" w:hAnsi="Arial" w:cs="Arial"/>
          <w:sz w:val="28"/>
          <w:szCs w:val="28"/>
        </w:rPr>
      </w:pPr>
    </w:p>
    <w:p w:rsidR="00FD0FCD" w:rsidRDefault="00204B9E" w:rsidP="00FD0FCD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Wystawy czasowe, które</w:t>
      </w:r>
      <w:r w:rsidR="00FD0FCD" w:rsidRPr="00A0525E">
        <w:rPr>
          <w:rFonts w:ascii="Arial" w:hAnsi="Arial" w:cs="Arial"/>
          <w:sz w:val="28"/>
          <w:szCs w:val="28"/>
        </w:rPr>
        <w:t xml:space="preserve"> zmienia</w:t>
      </w:r>
      <w:r>
        <w:rPr>
          <w:rFonts w:ascii="Arial" w:hAnsi="Arial" w:cs="Arial"/>
          <w:sz w:val="28"/>
          <w:szCs w:val="28"/>
        </w:rPr>
        <w:t>ją</w:t>
      </w:r>
      <w:r w:rsidR="00FD0FCD" w:rsidRPr="00A0525E">
        <w:rPr>
          <w:rFonts w:ascii="Arial" w:hAnsi="Arial" w:cs="Arial"/>
          <w:sz w:val="28"/>
          <w:szCs w:val="28"/>
        </w:rPr>
        <w:t xml:space="preserve"> się co kilka miesięcy</w:t>
      </w:r>
      <w:r w:rsidR="00AD452A">
        <w:rPr>
          <w:rFonts w:ascii="Arial" w:hAnsi="Arial" w:cs="Arial"/>
          <w:sz w:val="28"/>
          <w:szCs w:val="28"/>
        </w:rPr>
        <w:t xml:space="preserve">. Są </w:t>
      </w:r>
      <w:r>
        <w:rPr>
          <w:rFonts w:ascii="Arial" w:hAnsi="Arial" w:cs="Arial"/>
          <w:sz w:val="28"/>
          <w:szCs w:val="28"/>
        </w:rPr>
        <w:t xml:space="preserve"> pokazywane w </w:t>
      </w:r>
      <w:r w:rsidR="00AD452A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budynkach. </w:t>
      </w: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rPr>
          <w:rFonts w:ascii="Arial" w:hAnsi="Arial" w:cs="Arial"/>
          <w:sz w:val="28"/>
          <w:szCs w:val="28"/>
        </w:rPr>
      </w:pPr>
    </w:p>
    <w:p w:rsidR="00110DA6" w:rsidRPr="00110DA6" w:rsidRDefault="00110DA6" w:rsidP="00110DA6">
      <w:pPr>
        <w:rPr>
          <w:rFonts w:ascii="Arial" w:hAnsi="Arial" w:cs="Arial"/>
          <w:sz w:val="28"/>
          <w:szCs w:val="28"/>
        </w:rPr>
      </w:pPr>
    </w:p>
    <w:p w:rsidR="00A0525E" w:rsidRPr="003D4835" w:rsidRDefault="0009108B" w:rsidP="0009108B">
      <w:pPr>
        <w:pStyle w:val="Akapitzlis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Wystawę archeologiczną.</w:t>
      </w:r>
    </w:p>
    <w:p w:rsidR="00A0525E" w:rsidRPr="00A0525E" w:rsidRDefault="00A0525E" w:rsidP="0009108B">
      <w:pPr>
        <w:rPr>
          <w:rFonts w:ascii="Arial" w:hAnsi="Arial" w:cs="Arial"/>
          <w:sz w:val="28"/>
          <w:szCs w:val="28"/>
        </w:rPr>
      </w:pPr>
    </w:p>
    <w:p w:rsidR="00A0525E" w:rsidRPr="00A0525E" w:rsidRDefault="00A0525E" w:rsidP="0009108B">
      <w:pPr>
        <w:rPr>
          <w:rFonts w:ascii="Arial" w:hAnsi="Arial" w:cs="Arial"/>
          <w:sz w:val="28"/>
          <w:szCs w:val="28"/>
        </w:rPr>
      </w:pPr>
    </w:p>
    <w:p w:rsidR="00A0525E" w:rsidRPr="00A0525E" w:rsidRDefault="00A76F14" w:rsidP="00A31E8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62200" cy="1940268"/>
            <wp:effectExtent l="0" t="0" r="0" b="3175"/>
            <wp:docPr id="26" name="Obraz 26" descr="https://muzeum.wieliczka.pl/images/upload/_ZAMEK/Sala-Gotycka1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eum.wieliczka.pl/images/upload/_ZAMEK/Sala-Gotycka1_listSear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12" cy="194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Pr="00A0525E" w:rsidRDefault="00A0525E" w:rsidP="0009108B">
      <w:pPr>
        <w:rPr>
          <w:rFonts w:ascii="Arial" w:hAnsi="Arial" w:cs="Arial"/>
          <w:sz w:val="28"/>
          <w:szCs w:val="28"/>
        </w:rPr>
      </w:pPr>
    </w:p>
    <w:p w:rsidR="00A0525E" w:rsidRPr="00A0525E" w:rsidRDefault="00A76F14" w:rsidP="00A31E8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365647" cy="1943100"/>
            <wp:effectExtent l="0" t="0" r="0" b="0"/>
            <wp:docPr id="3" name="Obraz 3" descr="https://muzeum.wieliczka.pl/images/upload/aktualnosci/Mi%C5%9Bnia,%20po%C5%82.%20XVIII%20w.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zeum.wieliczka.pl/images/upload/aktualnosci/Mi%C5%9Bnia,%20po%C5%82.%20XVIII%20w._listSear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89" cy="194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Pr="00A0525E" w:rsidRDefault="00A0525E" w:rsidP="0009108B">
      <w:pPr>
        <w:rPr>
          <w:rFonts w:ascii="Arial" w:hAnsi="Arial" w:cs="Arial"/>
          <w:sz w:val="28"/>
          <w:szCs w:val="28"/>
        </w:rPr>
      </w:pPr>
    </w:p>
    <w:p w:rsidR="00A0525E" w:rsidRPr="00A0525E" w:rsidRDefault="002A1C2D" w:rsidP="00A31E8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342455" cy="1924050"/>
            <wp:effectExtent l="0" t="0" r="1270" b="0"/>
            <wp:docPr id="28" name="Obraz 28" descr="https://muzeum.wieliczka.pl/images/upload/aktualnosci/DSC06585_list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eum.wieliczka.pl/images/upload/aktualnosci/DSC06585_listEven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45" cy="19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25E" w:rsidRPr="00A0525E" w:rsidRDefault="00A0525E" w:rsidP="0009108B">
      <w:pPr>
        <w:rPr>
          <w:rFonts w:ascii="Arial" w:hAnsi="Arial" w:cs="Arial"/>
          <w:sz w:val="28"/>
          <w:szCs w:val="28"/>
        </w:rPr>
      </w:pPr>
    </w:p>
    <w:p w:rsidR="005E0DE4" w:rsidRPr="00A0525E" w:rsidRDefault="003D4835" w:rsidP="0009108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400300" cy="1714500"/>
            <wp:effectExtent l="19050" t="0" r="0" b="0"/>
            <wp:docPr id="9" name="Obraz 1" descr="https://muzeum.wieliczka.pl/images/upload/zamekupny2019/Zamek%C5%BBupny9_side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eum.wieliczka.pl/images/upload/zamekupny2019/Zamek%C5%BBupny9_sideImag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1" cy="171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85" w:rsidRDefault="0009108B" w:rsidP="0009108B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lastRenderedPageBreak/>
        <w:t>Po zakończeniu zwiedzania możesz jeszcze zobaczyć dziedziniec Zamku.</w:t>
      </w:r>
    </w:p>
    <w:p w:rsidR="00A31E85" w:rsidRDefault="00A31E85" w:rsidP="0009108B">
      <w:pPr>
        <w:rPr>
          <w:rFonts w:ascii="Arial" w:hAnsi="Arial" w:cs="Arial"/>
          <w:sz w:val="28"/>
          <w:szCs w:val="28"/>
        </w:rPr>
      </w:pPr>
    </w:p>
    <w:p w:rsidR="00A31E85" w:rsidRDefault="00A31E85" w:rsidP="0009108B">
      <w:pPr>
        <w:rPr>
          <w:rFonts w:ascii="Arial" w:hAnsi="Arial" w:cs="Arial"/>
          <w:sz w:val="28"/>
          <w:szCs w:val="28"/>
        </w:rPr>
      </w:pPr>
    </w:p>
    <w:p w:rsidR="00A31E85" w:rsidRDefault="00A31E85" w:rsidP="0009108B">
      <w:pPr>
        <w:rPr>
          <w:rFonts w:ascii="Arial" w:hAnsi="Arial" w:cs="Arial"/>
          <w:sz w:val="28"/>
          <w:szCs w:val="28"/>
        </w:rPr>
      </w:pPr>
    </w:p>
    <w:p w:rsidR="00A31E85" w:rsidRDefault="00A31E85" w:rsidP="0009108B">
      <w:pPr>
        <w:rPr>
          <w:rFonts w:ascii="Arial" w:hAnsi="Arial" w:cs="Arial"/>
          <w:sz w:val="28"/>
          <w:szCs w:val="28"/>
        </w:rPr>
      </w:pPr>
    </w:p>
    <w:p w:rsidR="00A31E85" w:rsidRPr="00A0525E" w:rsidRDefault="00A31E85" w:rsidP="0009108B">
      <w:pPr>
        <w:rPr>
          <w:rFonts w:ascii="Arial" w:hAnsi="Arial" w:cs="Arial"/>
          <w:sz w:val="28"/>
          <w:szCs w:val="28"/>
        </w:rPr>
      </w:pPr>
    </w:p>
    <w:p w:rsidR="0009108B" w:rsidRDefault="0009108B" w:rsidP="0009108B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Na dziedzińcu znajduje się makieta Zamku, którą można dotykać.</w:t>
      </w:r>
    </w:p>
    <w:p w:rsidR="005E0DE4" w:rsidRDefault="005E0DE4" w:rsidP="0009108B">
      <w:pPr>
        <w:rPr>
          <w:rFonts w:ascii="Arial" w:hAnsi="Arial" w:cs="Arial"/>
          <w:sz w:val="28"/>
          <w:szCs w:val="28"/>
        </w:rPr>
      </w:pPr>
    </w:p>
    <w:p w:rsidR="005E0DE4" w:rsidRDefault="005E0DE4" w:rsidP="0009108B">
      <w:pPr>
        <w:rPr>
          <w:rFonts w:ascii="Arial" w:hAnsi="Arial" w:cs="Arial"/>
          <w:sz w:val="28"/>
          <w:szCs w:val="28"/>
        </w:rPr>
      </w:pPr>
    </w:p>
    <w:p w:rsidR="00A31E85" w:rsidRPr="00A0525E" w:rsidRDefault="00A31E85" w:rsidP="0009108B">
      <w:pPr>
        <w:rPr>
          <w:rFonts w:ascii="Arial" w:hAnsi="Arial" w:cs="Arial"/>
          <w:sz w:val="28"/>
          <w:szCs w:val="28"/>
        </w:rPr>
      </w:pPr>
    </w:p>
    <w:p w:rsidR="0009108B" w:rsidRPr="00A0525E" w:rsidRDefault="0009108B" w:rsidP="0009108B">
      <w:pPr>
        <w:rPr>
          <w:rFonts w:ascii="Arial" w:hAnsi="Arial" w:cs="Arial"/>
          <w:sz w:val="28"/>
          <w:szCs w:val="28"/>
        </w:rPr>
      </w:pPr>
      <w:r w:rsidRPr="00A0525E">
        <w:rPr>
          <w:rFonts w:ascii="Arial" w:hAnsi="Arial" w:cs="Arial"/>
          <w:sz w:val="28"/>
          <w:szCs w:val="28"/>
        </w:rPr>
        <w:t>Możesz też zobaczyć:</w:t>
      </w:r>
    </w:p>
    <w:p w:rsidR="00110DA6" w:rsidRDefault="0009108B" w:rsidP="0009108B">
      <w:pPr>
        <w:pStyle w:val="Akapitzlis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10DA6">
        <w:rPr>
          <w:rFonts w:ascii="Arial" w:hAnsi="Arial" w:cs="Arial"/>
          <w:sz w:val="28"/>
          <w:szCs w:val="28"/>
        </w:rPr>
        <w:t>Szyb górniczy czyli miejsce w którym górnicy dawno temu szukali pod ziemią soli.</w:t>
      </w:r>
    </w:p>
    <w:p w:rsidR="00110DA6" w:rsidRDefault="00110DA6" w:rsidP="00110DA6">
      <w:pPr>
        <w:pStyle w:val="Akapitzlist"/>
        <w:rPr>
          <w:rFonts w:ascii="Arial" w:hAnsi="Arial" w:cs="Arial"/>
          <w:sz w:val="28"/>
          <w:szCs w:val="28"/>
        </w:rPr>
      </w:pPr>
    </w:p>
    <w:p w:rsidR="00110DA6" w:rsidRPr="00110DA6" w:rsidRDefault="00110DA6" w:rsidP="00110DA6">
      <w:pPr>
        <w:ind w:left="360"/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pStyle w:val="Akapitzlist"/>
        <w:rPr>
          <w:rFonts w:ascii="Arial" w:hAnsi="Arial" w:cs="Arial"/>
          <w:sz w:val="28"/>
          <w:szCs w:val="28"/>
        </w:rPr>
      </w:pPr>
    </w:p>
    <w:p w:rsidR="00110DA6" w:rsidRDefault="00110DA6" w:rsidP="00110DA6">
      <w:pPr>
        <w:pStyle w:val="Akapitzlist"/>
        <w:rPr>
          <w:rFonts w:ascii="Arial" w:hAnsi="Arial" w:cs="Arial"/>
          <w:sz w:val="28"/>
          <w:szCs w:val="28"/>
        </w:rPr>
      </w:pPr>
    </w:p>
    <w:p w:rsidR="00A31E85" w:rsidRPr="00A31E85" w:rsidRDefault="00A31E85" w:rsidP="00A31E85">
      <w:pPr>
        <w:rPr>
          <w:rFonts w:ascii="Arial" w:hAnsi="Arial" w:cs="Arial"/>
          <w:sz w:val="28"/>
          <w:szCs w:val="28"/>
        </w:rPr>
      </w:pPr>
    </w:p>
    <w:p w:rsidR="00110DA6" w:rsidRPr="00A31E85" w:rsidRDefault="0009108B" w:rsidP="00110DA6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 w:rsidRPr="00A31E85">
        <w:rPr>
          <w:rFonts w:ascii="Arial" w:hAnsi="Arial" w:cs="Arial"/>
          <w:sz w:val="28"/>
          <w:szCs w:val="28"/>
        </w:rPr>
        <w:t>Mury zamkowe czyli bard</w:t>
      </w:r>
      <w:r w:rsidR="00110DA6" w:rsidRPr="00A31E85">
        <w:rPr>
          <w:rFonts w:ascii="Arial" w:hAnsi="Arial" w:cs="Arial"/>
          <w:sz w:val="28"/>
          <w:szCs w:val="28"/>
        </w:rPr>
        <w:t xml:space="preserve">zo stare pozostałości dawnych, </w:t>
      </w:r>
      <w:r w:rsidR="00A31E85" w:rsidRPr="00A31E85">
        <w:rPr>
          <w:rFonts w:ascii="Arial" w:hAnsi="Arial" w:cs="Arial"/>
          <w:sz w:val="28"/>
          <w:szCs w:val="28"/>
        </w:rPr>
        <w:t>wysokich murów obronnych oraz pozostałości po dawnej kuchni zamkowej, w której dawno temu gotowano i częstowano za darmo gości w Zamku</w:t>
      </w:r>
    </w:p>
    <w:p w:rsidR="00A31E85" w:rsidRDefault="00A31E85" w:rsidP="00A31E8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019300" cy="1658617"/>
            <wp:effectExtent l="0" t="0" r="0" b="0"/>
            <wp:docPr id="36" name="Obraz 36" descr="https://muzeum.wieliczka.pl/images/upload/aktualnosci/stare/ikona-wp-zamek-zupny-muzeum-zup-krakowskich-wieliczka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uzeum.wieliczka.pl/images/upload/aktualnosci/stare/ikona-wp-zamek-zupny-muzeum-zup-krakowskich-wieliczka_listSearc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85" w:rsidRDefault="00A31E85" w:rsidP="00CC2357">
      <w:pPr>
        <w:rPr>
          <w:rFonts w:ascii="Arial" w:hAnsi="Arial" w:cs="Arial"/>
        </w:rPr>
      </w:pPr>
    </w:p>
    <w:p w:rsidR="00A31E85" w:rsidRDefault="00A31E85" w:rsidP="00CC2357">
      <w:pPr>
        <w:rPr>
          <w:rFonts w:ascii="Arial" w:hAnsi="Arial" w:cs="Arial"/>
        </w:rPr>
      </w:pPr>
    </w:p>
    <w:p w:rsidR="00CC2357" w:rsidRDefault="005E0DE4" w:rsidP="00A31E8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029354" cy="1666875"/>
            <wp:effectExtent l="0" t="0" r="9525" b="0"/>
            <wp:docPr id="1" name="Obraz 1" descr="https://muzeum.wieliczka.pl/images/upload/aktualnosci/stare/zamek-zupny-makieta-z-brazu-muzeum-zup-krakowskich-wieliczka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eum.wieliczka.pl/images/upload/aktualnosci/stare/zamek-zupny-makieta-z-brazu-muzeum-zup-krakowskich-wieliczka_listSear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01" cy="168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E4" w:rsidRDefault="005E0DE4" w:rsidP="00CC2357">
      <w:pPr>
        <w:rPr>
          <w:rFonts w:ascii="Arial" w:hAnsi="Arial" w:cs="Arial"/>
        </w:rPr>
      </w:pPr>
    </w:p>
    <w:p w:rsidR="005E0DE4" w:rsidRDefault="005E0DE4" w:rsidP="00A31E8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040950" cy="1676400"/>
            <wp:effectExtent l="0" t="0" r="0" b="0"/>
            <wp:docPr id="35" name="Obraz 35" descr="https://muzeum.wieliczka.pl/images/upload/aktualnosci/stare/szyb-gorniczy-zamek-zupny-muzeum-zup-krakowksich-wieliczka-7-150x150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zeum.wieliczka.pl/images/upload/aktualnosci/stare/szyb-gorniczy-zamek-zupny-muzeum-zup-krakowksich-wieliczka-7-150x150_listSearc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83" cy="168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E85" w:rsidRPr="00A31E85" w:rsidRDefault="00A31E85" w:rsidP="00CC2357">
      <w:pPr>
        <w:rPr>
          <w:rFonts w:ascii="Arial" w:hAnsi="Arial" w:cs="Arial"/>
          <w:sz w:val="28"/>
          <w:szCs w:val="28"/>
        </w:rPr>
      </w:pPr>
    </w:p>
    <w:p w:rsidR="00A31E85" w:rsidRDefault="00A31E85" w:rsidP="00CC2357">
      <w:pPr>
        <w:rPr>
          <w:rFonts w:ascii="Arial" w:hAnsi="Arial" w:cs="Arial"/>
        </w:rPr>
      </w:pPr>
    </w:p>
    <w:p w:rsidR="00CC2357" w:rsidRDefault="00A31E85" w:rsidP="00A31E8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168511" cy="1781175"/>
            <wp:effectExtent l="0" t="0" r="3810" b="0"/>
            <wp:docPr id="34" name="Obraz 34" descr="https://muzeum.wieliczka.pl/images/upload/aktualnosci/stare/zamek-zupny_list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zeum.wieliczka.pl/images/upload/aktualnosci/stare/zamek-zupny_listSear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60" cy="179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1E85" w:rsidRDefault="00A31E85" w:rsidP="00CC2357">
      <w:pPr>
        <w:rPr>
          <w:rFonts w:ascii="Arial" w:hAnsi="Arial" w:cs="Arial"/>
        </w:rPr>
      </w:pPr>
    </w:p>
    <w:p w:rsidR="00CC2357" w:rsidRPr="00B33E98" w:rsidRDefault="00A0525E" w:rsidP="00CC2357">
      <w:pPr>
        <w:pStyle w:val="Akapitzlis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110DA6">
        <w:rPr>
          <w:rFonts w:ascii="Arial" w:hAnsi="Arial" w:cs="Arial"/>
          <w:sz w:val="28"/>
          <w:szCs w:val="28"/>
        </w:rPr>
        <w:lastRenderedPageBreak/>
        <w:t xml:space="preserve">Basztę czyli dawna budowlę obronną. Można do niej wejść do środka po chodach i zobaczyć </w:t>
      </w:r>
      <w:r w:rsidR="00110DA6" w:rsidRPr="00110DA6">
        <w:rPr>
          <w:rFonts w:ascii="Arial" w:hAnsi="Arial" w:cs="Arial"/>
          <w:sz w:val="28"/>
          <w:szCs w:val="28"/>
        </w:rPr>
        <w:t xml:space="preserve">dziedziniec z górnego balkonu baszty. </w:t>
      </w:r>
    </w:p>
    <w:p w:rsidR="00A31E85" w:rsidRDefault="00A31E85" w:rsidP="00CC2357">
      <w:pPr>
        <w:rPr>
          <w:rFonts w:ascii="Arial" w:hAnsi="Arial" w:cs="Arial"/>
        </w:rPr>
      </w:pPr>
    </w:p>
    <w:p w:rsidR="00B33E98" w:rsidRDefault="00B33E98" w:rsidP="00CC2357">
      <w:pPr>
        <w:rPr>
          <w:rFonts w:ascii="Arial" w:hAnsi="Arial" w:cs="Arial"/>
        </w:rPr>
      </w:pPr>
    </w:p>
    <w:p w:rsidR="00B33E98" w:rsidRDefault="00B33E98" w:rsidP="00CC2357">
      <w:pPr>
        <w:rPr>
          <w:rFonts w:ascii="Arial" w:hAnsi="Arial" w:cs="Arial"/>
        </w:rPr>
      </w:pPr>
    </w:p>
    <w:p w:rsidR="00B33E98" w:rsidRPr="00B33E98" w:rsidRDefault="00B33E98" w:rsidP="00B33E98">
      <w:pPr>
        <w:rPr>
          <w:rFonts w:ascii="Arial" w:hAnsi="Arial" w:cs="Arial"/>
          <w:b/>
          <w:sz w:val="28"/>
          <w:szCs w:val="28"/>
        </w:rPr>
      </w:pPr>
      <w:r w:rsidRPr="00B33E98">
        <w:rPr>
          <w:rFonts w:ascii="Arial" w:hAnsi="Arial" w:cs="Arial"/>
          <w:b/>
          <w:sz w:val="28"/>
          <w:szCs w:val="28"/>
        </w:rPr>
        <w:t>Zwiedzanie Muzeum w kopalni soli:</w:t>
      </w: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chcesz zobaczyć muzealne wystawy w kopalni soli, zakup bilet na trasę turystyczną w kopalni lub zadzwoń do działu edukacji Muzeum pod numer </w:t>
      </w:r>
      <w:r w:rsidRPr="00B33E98">
        <w:rPr>
          <w:rFonts w:ascii="Arial" w:hAnsi="Arial" w:cs="Arial"/>
          <w:b/>
          <w:sz w:val="28"/>
          <w:szCs w:val="28"/>
        </w:rPr>
        <w:t>12 278 16 33</w:t>
      </w:r>
      <w:r>
        <w:rPr>
          <w:rFonts w:ascii="Arial" w:hAnsi="Arial" w:cs="Arial"/>
          <w:sz w:val="28"/>
          <w:szCs w:val="28"/>
        </w:rPr>
        <w:t xml:space="preserve"> i umów się na warsztaty lub zwiedzanie. </w:t>
      </w:r>
      <w:r w:rsidR="00800C51">
        <w:rPr>
          <w:rFonts w:ascii="Arial" w:hAnsi="Arial" w:cs="Arial"/>
          <w:sz w:val="28"/>
          <w:szCs w:val="28"/>
        </w:rPr>
        <w:t xml:space="preserve">Wtedy pod ziemię zjedziesz windą. </w:t>
      </w: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Wystawy m</w:t>
      </w:r>
      <w:r w:rsidR="00D25E70">
        <w:rPr>
          <w:rFonts w:ascii="Arial" w:hAnsi="Arial" w:cs="Arial"/>
          <w:sz w:val="28"/>
          <w:szCs w:val="28"/>
        </w:rPr>
        <w:t>uzealne zebrane są w 18 salach i zwiedza się je około 1 godziny.</w:t>
      </w: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Można zobaczyć: </w:t>
      </w:r>
    </w:p>
    <w:p w:rsidR="00A31E85" w:rsidRDefault="00B33E98" w:rsidP="00CC2357">
      <w:pPr>
        <w:pStyle w:val="Akapitzlis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Różne sole na wystawie geologicznej</w:t>
      </w: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</w:p>
    <w:p w:rsidR="00B33E98" w:rsidRDefault="00B33E98" w:rsidP="00B33E98">
      <w:pPr>
        <w:rPr>
          <w:rFonts w:ascii="Arial" w:hAnsi="Arial" w:cs="Arial"/>
          <w:sz w:val="28"/>
          <w:szCs w:val="28"/>
        </w:rPr>
      </w:pPr>
    </w:p>
    <w:p w:rsidR="00B33E98" w:rsidRPr="00B33E98" w:rsidRDefault="00B33E98" w:rsidP="00B33E98">
      <w:pPr>
        <w:rPr>
          <w:rFonts w:ascii="Arial" w:hAnsi="Arial" w:cs="Arial"/>
          <w:sz w:val="28"/>
          <w:szCs w:val="28"/>
        </w:rPr>
      </w:pPr>
    </w:p>
    <w:p w:rsidR="00B33E98" w:rsidRPr="00D25E70" w:rsidRDefault="00D25E70" w:rsidP="00CC2357">
      <w:pPr>
        <w:pStyle w:val="Akapitzlist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25E70">
        <w:rPr>
          <w:rFonts w:ascii="Arial" w:hAnsi="Arial" w:cs="Arial"/>
          <w:sz w:val="28"/>
          <w:szCs w:val="28"/>
        </w:rPr>
        <w:t>Wystawę archeologiczną, która pokazuje jak ludzie dawniej zdobywali sól ze słonej wody.</w:t>
      </w:r>
    </w:p>
    <w:p w:rsidR="00A31E85" w:rsidRPr="00FD0FCD" w:rsidRDefault="00A31E85" w:rsidP="00A31E8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257488" cy="1800860"/>
            <wp:effectExtent l="0" t="0" r="9525" b="8890"/>
            <wp:docPr id="37" name="Obraz 37" descr="Muzeum Żup Krakowskich Wieliczka - Dziedzi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zeum Żup Krakowskich Wieliczka - Dziedzinie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3" cy="18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357" w:rsidRDefault="00CC2357" w:rsidP="00CC2357">
      <w:pPr>
        <w:rPr>
          <w:rFonts w:ascii="Arial" w:hAnsi="Arial" w:cs="Arial"/>
        </w:rPr>
      </w:pPr>
    </w:p>
    <w:p w:rsidR="00B33E98" w:rsidRDefault="00B33E98" w:rsidP="00CC2357">
      <w:pPr>
        <w:rPr>
          <w:rFonts w:ascii="Arial" w:hAnsi="Arial" w:cs="Arial"/>
        </w:rPr>
      </w:pPr>
    </w:p>
    <w:p w:rsidR="00B33E98" w:rsidRDefault="00D25E70" w:rsidP="00CC2357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458065" cy="1638300"/>
            <wp:effectExtent l="19050" t="0" r="0" b="0"/>
            <wp:docPr id="29" name="Obraz 19" descr="https://muzeum.wieliczka.pl/images/upload/trasamuzeum/edd_wieliczka_kopalnia_muzeum_zamek4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uzeum.wieliczka.pl/images/upload/trasamuzeum/edd_wieliczka_kopalnia_muzeum_zamek42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65" cy="163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98" w:rsidRDefault="00B33E98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B33E98" w:rsidRDefault="00B33E98" w:rsidP="00CC2357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438400" cy="1634836"/>
            <wp:effectExtent l="19050" t="0" r="0" b="0"/>
            <wp:docPr id="7" name="Obraz 1" descr="https://muzeum.wieliczka.pl/images/upload/trasamuzeum/halitmuzeum_sid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zeum.wieliczka.pl/images/upload/trasamuzeum/halitmuzeum_side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92" cy="16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98" w:rsidRDefault="00D25E70" w:rsidP="00CC2357">
      <w:pPr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>
            <wp:extent cx="2407596" cy="1543050"/>
            <wp:effectExtent l="19050" t="0" r="0" b="0"/>
            <wp:docPr id="12" name="Obraz 4" descr="https://muzeum.wieliczka.pl/images/upload/trasamuzeum/warzelnictwo_sid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zeum.wieliczka.pl/images/upload/trasamuzeum/warzelnictwo_sideImag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70" cy="154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70" w:rsidRPr="00D25E70" w:rsidRDefault="00D25E70" w:rsidP="00D25E70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25E70">
        <w:rPr>
          <w:rFonts w:ascii="Arial" w:hAnsi="Arial" w:cs="Arial"/>
          <w:sz w:val="28"/>
          <w:szCs w:val="28"/>
        </w:rPr>
        <w:lastRenderedPageBreak/>
        <w:t>Ogromne solne komory</w:t>
      </w: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CC2357">
      <w:pPr>
        <w:rPr>
          <w:rFonts w:ascii="Arial" w:hAnsi="Arial" w:cs="Arial"/>
        </w:rPr>
      </w:pPr>
    </w:p>
    <w:p w:rsidR="00D25E70" w:rsidRDefault="00D25E70" w:rsidP="00D25E70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D25E70">
        <w:rPr>
          <w:rFonts w:ascii="Arial" w:hAnsi="Arial" w:cs="Arial"/>
          <w:sz w:val="28"/>
          <w:szCs w:val="28"/>
        </w:rPr>
        <w:t>Drewniane maszyny górnicze, przy pomocy których wyciągano sól z podziemi.</w:t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Obrazy, rzeźby </w:t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pStyle w:val="Akapitzlist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Makiety</w:t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396490" cy="1597260"/>
            <wp:effectExtent l="19050" t="0" r="3810" b="0"/>
            <wp:docPr id="13" name="Obraz 7" descr="https://muzeum.wieliczka.pl/images/upload/trasamuzeum/edd_wieliczka_kopalnia_muzeum_zamek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zeum.wieliczka.pl/images/upload/trasamuzeum/edd_wieliczka_kopalnia_muzeum_zamek11_origina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72" cy="159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445942" cy="1628775"/>
            <wp:effectExtent l="19050" t="0" r="0" b="0"/>
            <wp:docPr id="14" name="Obraz 10" descr="https://muzeum.wieliczka.pl/images/upload/trasamuzeum/kieratmodena_side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zeum.wieliczka.pl/images/upload/trasamuzeum/kieratmodena_side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89" cy="162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571750" cy="1710214"/>
            <wp:effectExtent l="19050" t="0" r="0" b="0"/>
            <wp:docPr id="15" name="Obraz 13" descr="https://muzeum.wieliczka.pl/images/upload/trasamuzeum/swkingamaljanmatejkofotagrzybowski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uzeum.wieliczka.pl/images/upload/trasamuzeum/swkingamaljanmatejkofotagrzybowski1_origina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38" cy="17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Default="00D25E70" w:rsidP="00D25E70">
      <w:pPr>
        <w:rPr>
          <w:rFonts w:ascii="Arial" w:hAnsi="Arial" w:cs="Arial"/>
          <w:sz w:val="28"/>
          <w:szCs w:val="28"/>
        </w:rPr>
      </w:pPr>
    </w:p>
    <w:p w:rsidR="00D25E70" w:rsidRPr="00D25E70" w:rsidRDefault="00D25E70" w:rsidP="00D25E70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55570" cy="1770380"/>
            <wp:effectExtent l="19050" t="0" r="0" b="0"/>
            <wp:docPr id="16" name="Obraz 16" descr="https://muzeum.wieliczka.pl/images/upload/trasamuzeum/miejska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uzeum.wieliczka.pl/images/upload/trasamuzeum/miejska_origina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E70" w:rsidRPr="00D25E70" w:rsidSect="009D27E5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E5DA4"/>
    <w:multiLevelType w:val="hybridMultilevel"/>
    <w:tmpl w:val="E8A24B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70F7E"/>
    <w:multiLevelType w:val="hybridMultilevel"/>
    <w:tmpl w:val="101C74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7208E"/>
    <w:multiLevelType w:val="hybridMultilevel"/>
    <w:tmpl w:val="D11A8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A434C7"/>
    <w:multiLevelType w:val="hybridMultilevel"/>
    <w:tmpl w:val="56DEE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235EE"/>
    <w:multiLevelType w:val="hybridMultilevel"/>
    <w:tmpl w:val="76E0E2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94836"/>
    <w:multiLevelType w:val="hybridMultilevel"/>
    <w:tmpl w:val="E10C2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B961A4"/>
    <w:multiLevelType w:val="hybridMultilevel"/>
    <w:tmpl w:val="A016F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3CA5"/>
    <w:rsid w:val="00064F94"/>
    <w:rsid w:val="0009108B"/>
    <w:rsid w:val="00110DA6"/>
    <w:rsid w:val="001A6BFD"/>
    <w:rsid w:val="00204B9E"/>
    <w:rsid w:val="002A1C2D"/>
    <w:rsid w:val="00304C19"/>
    <w:rsid w:val="00353CA5"/>
    <w:rsid w:val="003B3EBE"/>
    <w:rsid w:val="003D4835"/>
    <w:rsid w:val="005E0DE4"/>
    <w:rsid w:val="0060423D"/>
    <w:rsid w:val="006416EC"/>
    <w:rsid w:val="00800C51"/>
    <w:rsid w:val="00867D78"/>
    <w:rsid w:val="009D27E5"/>
    <w:rsid w:val="009E3A62"/>
    <w:rsid w:val="00A0525E"/>
    <w:rsid w:val="00A31E85"/>
    <w:rsid w:val="00A76F14"/>
    <w:rsid w:val="00AD452A"/>
    <w:rsid w:val="00B33E98"/>
    <w:rsid w:val="00C0299E"/>
    <w:rsid w:val="00C74C3D"/>
    <w:rsid w:val="00C97301"/>
    <w:rsid w:val="00CC2357"/>
    <w:rsid w:val="00D25E70"/>
    <w:rsid w:val="00D30A8B"/>
    <w:rsid w:val="00EE15BC"/>
    <w:rsid w:val="00F21FFA"/>
    <w:rsid w:val="00F2767F"/>
    <w:rsid w:val="00FB3C4A"/>
    <w:rsid w:val="00FD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29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3C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4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7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Lukasz</dc:creator>
  <cp:lastModifiedBy>Magdalena Gawrońska</cp:lastModifiedBy>
  <cp:revision>7</cp:revision>
  <dcterms:created xsi:type="dcterms:W3CDTF">2020-10-16T09:55:00Z</dcterms:created>
  <dcterms:modified xsi:type="dcterms:W3CDTF">2024-04-15T10:34:00Z</dcterms:modified>
</cp:coreProperties>
</file>